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9" w:rsidRDefault="00057149">
      <w:pPr>
        <w:pStyle w:val="a3"/>
        <w:ind w:left="0"/>
        <w:jc w:val="left"/>
        <w:rPr>
          <w:b/>
          <w:i/>
          <w:sz w:val="30"/>
        </w:rPr>
      </w:pPr>
    </w:p>
    <w:p w:rsidR="00057149" w:rsidRDefault="00057149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057149" w:rsidRDefault="006F7ED6">
      <w:pPr>
        <w:spacing w:before="1"/>
        <w:ind w:left="647" w:right="653"/>
        <w:jc w:val="center"/>
        <w:rPr>
          <w:b/>
          <w:sz w:val="28"/>
        </w:rPr>
      </w:pPr>
      <w:r>
        <w:rPr>
          <w:b/>
          <w:sz w:val="28"/>
        </w:rPr>
        <w:t>ОТЧЕТЕН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ДОКЛАД</w:t>
      </w:r>
    </w:p>
    <w:p w:rsidR="00057149" w:rsidRDefault="00057149">
      <w:pPr>
        <w:pStyle w:val="a3"/>
        <w:ind w:left="0"/>
        <w:jc w:val="left"/>
        <w:rPr>
          <w:b/>
          <w:sz w:val="30"/>
        </w:rPr>
      </w:pPr>
    </w:p>
    <w:p w:rsidR="00057149" w:rsidRDefault="00057149">
      <w:pPr>
        <w:pStyle w:val="a3"/>
        <w:spacing w:before="10"/>
        <w:ind w:left="0"/>
        <w:jc w:val="left"/>
        <w:rPr>
          <w:b/>
          <w:sz w:val="25"/>
        </w:rPr>
      </w:pPr>
    </w:p>
    <w:p w:rsidR="00057149" w:rsidRDefault="006F7ED6">
      <w:pPr>
        <w:spacing w:before="1"/>
        <w:ind w:left="659" w:right="653"/>
        <w:jc w:val="center"/>
        <w:rPr>
          <w:b/>
          <w:sz w:val="28"/>
        </w:rPr>
      </w:pPr>
      <w:r>
        <w:rPr>
          <w:b/>
          <w:sz w:val="28"/>
        </w:rPr>
        <w:t>НА НАРОДНО ЧИТАЛИЩЕ „ВАСИЛ ЛЕВСКИ - 1948</w:t>
      </w:r>
      <w:r>
        <w:rPr>
          <w:b/>
          <w:sz w:val="28"/>
        </w:rPr>
        <w:t>”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С.ПРОХЛАДА</w:t>
      </w:r>
    </w:p>
    <w:p w:rsidR="00057149" w:rsidRDefault="006F7ED6">
      <w:pPr>
        <w:spacing w:line="321" w:lineRule="exact"/>
        <w:ind w:left="654" w:right="653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057149" w:rsidRDefault="00057149">
      <w:pPr>
        <w:pStyle w:val="a3"/>
        <w:ind w:left="0"/>
        <w:jc w:val="left"/>
        <w:rPr>
          <w:b/>
          <w:sz w:val="30"/>
        </w:rPr>
      </w:pPr>
    </w:p>
    <w:p w:rsidR="00057149" w:rsidRDefault="00057149">
      <w:pPr>
        <w:pStyle w:val="a3"/>
        <w:ind w:left="0"/>
        <w:jc w:val="left"/>
        <w:rPr>
          <w:b/>
          <w:sz w:val="30"/>
        </w:rPr>
      </w:pPr>
    </w:p>
    <w:p w:rsidR="00057149" w:rsidRDefault="00057149">
      <w:pPr>
        <w:pStyle w:val="a3"/>
        <w:spacing w:before="6"/>
        <w:ind w:left="0"/>
        <w:jc w:val="left"/>
        <w:rPr>
          <w:b/>
          <w:sz w:val="23"/>
        </w:rPr>
      </w:pPr>
    </w:p>
    <w:p w:rsidR="00057149" w:rsidRDefault="006F7ED6">
      <w:pPr>
        <w:pStyle w:val="a3"/>
        <w:tabs>
          <w:tab w:val="left" w:pos="2525"/>
          <w:tab w:val="left" w:pos="4650"/>
          <w:tab w:val="left" w:pos="6401"/>
          <w:tab w:val="left" w:pos="8294"/>
        </w:tabs>
        <w:ind w:left="683"/>
        <w:jc w:val="left"/>
      </w:pPr>
      <w:r>
        <w:t>НАРОДНО</w:t>
      </w:r>
      <w:r>
        <w:tab/>
        <w:t>ЧИТАЛИЩЕ</w:t>
      </w:r>
      <w:r>
        <w:tab/>
      </w:r>
      <w:r>
        <w:rPr>
          <w:b/>
          <w:sz w:val="28"/>
        </w:rPr>
        <w:t>„ВАСИЛ ЛЕВСКИ - 1948”</w:t>
      </w:r>
    </w:p>
    <w:p w:rsidR="00057149" w:rsidRDefault="006F7ED6">
      <w:pPr>
        <w:pStyle w:val="a3"/>
        <w:spacing w:before="2" w:line="367" w:lineRule="exact"/>
      </w:pPr>
      <w:r>
        <w:t xml:space="preserve">С.ПРОХЛАДА </w:t>
      </w:r>
      <w:r>
        <w:t>разполага</w:t>
      </w:r>
      <w:r>
        <w:rPr>
          <w:spacing w:val="-5"/>
        </w:rPr>
        <w:t xml:space="preserve"> </w:t>
      </w:r>
      <w:r>
        <w:t xml:space="preserve">с библиотечен фонд 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3200</w:t>
      </w:r>
      <w:r>
        <w:rPr>
          <w:spacing w:val="-3"/>
        </w:rPr>
        <w:t xml:space="preserve"> </w:t>
      </w:r>
      <w:r>
        <w:t>тома.</w:t>
      </w:r>
    </w:p>
    <w:p w:rsidR="00057149" w:rsidRDefault="006F7ED6">
      <w:pPr>
        <w:pStyle w:val="a3"/>
        <w:ind w:right="110"/>
      </w:pPr>
      <w:r>
        <w:t>Ежедневно</w:t>
      </w:r>
      <w:r>
        <w:rPr>
          <w:spacing w:val="1"/>
        </w:rPr>
        <w:t xml:space="preserve"> </w:t>
      </w:r>
      <w:r>
        <w:t>библиотеката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посещава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възрастни</w:t>
      </w:r>
      <w:r>
        <w:rPr>
          <w:spacing w:val="1"/>
        </w:rPr>
        <w:t xml:space="preserve"> </w:t>
      </w:r>
      <w:r>
        <w:t>посетители. В читалището има постоянно действащи самодейни</w:t>
      </w:r>
      <w:r>
        <w:rPr>
          <w:spacing w:val="1"/>
        </w:rPr>
        <w:t xml:space="preserve"> </w:t>
      </w:r>
      <w:r>
        <w:t>групи.</w:t>
      </w:r>
    </w:p>
    <w:p w:rsidR="00057149" w:rsidRDefault="006F7ED6">
      <w:pPr>
        <w:pStyle w:val="a3"/>
      </w:pPr>
      <w:r>
        <w:t>Ежегодно</w:t>
      </w:r>
      <w:r>
        <w:rPr>
          <w:spacing w:val="-4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организира 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провеждат</w:t>
      </w:r>
      <w:r>
        <w:rPr>
          <w:spacing w:val="-2"/>
        </w:rPr>
        <w:t xml:space="preserve"> </w:t>
      </w:r>
      <w:r>
        <w:t>културни</w:t>
      </w:r>
      <w:r>
        <w:rPr>
          <w:spacing w:val="-1"/>
        </w:rPr>
        <w:t xml:space="preserve"> </w:t>
      </w:r>
      <w:r>
        <w:t>мероприятия.</w:t>
      </w:r>
    </w:p>
    <w:p w:rsidR="00057149" w:rsidRDefault="006F7ED6">
      <w:pPr>
        <w:pStyle w:val="a3"/>
      </w:pPr>
      <w:r>
        <w:t>-Ден</w:t>
      </w:r>
      <w:r>
        <w:rPr>
          <w:spacing w:val="-2"/>
        </w:rPr>
        <w:t xml:space="preserve"> </w:t>
      </w:r>
      <w:r>
        <w:t>на Родилната</w:t>
      </w:r>
      <w:r>
        <w:rPr>
          <w:spacing w:val="-5"/>
        </w:rPr>
        <w:t xml:space="preserve"> </w:t>
      </w:r>
      <w:r>
        <w:t>помощ,</w:t>
      </w:r>
    </w:p>
    <w:p w:rsidR="00057149" w:rsidRDefault="006F7ED6">
      <w:pPr>
        <w:pStyle w:val="a3"/>
        <w:spacing w:before="2"/>
      </w:pPr>
      <w:r>
        <w:t>-Кулинарна</w:t>
      </w:r>
      <w:r>
        <w:rPr>
          <w:spacing w:val="-5"/>
        </w:rPr>
        <w:t xml:space="preserve"> </w:t>
      </w:r>
      <w:r>
        <w:t>изложба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04"/>
        </w:tabs>
        <w:spacing w:before="2" w:line="367" w:lineRule="exact"/>
        <w:ind w:left="303"/>
        <w:rPr>
          <w:sz w:val="32"/>
        </w:rPr>
      </w:pPr>
      <w:r>
        <w:rPr>
          <w:sz w:val="32"/>
        </w:rPr>
        <w:t>Мартенски</w:t>
      </w:r>
      <w:r>
        <w:rPr>
          <w:spacing w:val="-1"/>
          <w:sz w:val="32"/>
        </w:rPr>
        <w:t xml:space="preserve"> </w:t>
      </w:r>
      <w:r>
        <w:rPr>
          <w:sz w:val="32"/>
        </w:rPr>
        <w:t>тържества</w:t>
      </w:r>
      <w:r>
        <w:rPr>
          <w:spacing w:val="-3"/>
          <w:sz w:val="32"/>
        </w:rPr>
        <w:t xml:space="preserve"> </w:t>
      </w:r>
      <w:r>
        <w:rPr>
          <w:sz w:val="32"/>
        </w:rPr>
        <w:t>в чест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08</w:t>
      </w:r>
      <w:r>
        <w:rPr>
          <w:spacing w:val="-2"/>
          <w:sz w:val="32"/>
        </w:rPr>
        <w:t xml:space="preserve"> </w:t>
      </w:r>
      <w:r>
        <w:rPr>
          <w:sz w:val="32"/>
        </w:rPr>
        <w:t>март</w:t>
      </w:r>
      <w:r>
        <w:rPr>
          <w:spacing w:val="-6"/>
          <w:sz w:val="32"/>
        </w:rPr>
        <w:t xml:space="preserve"> </w:t>
      </w:r>
      <w:r>
        <w:rPr>
          <w:sz w:val="32"/>
        </w:rPr>
        <w:t>ден на</w:t>
      </w:r>
      <w:r>
        <w:rPr>
          <w:spacing w:val="-3"/>
          <w:sz w:val="32"/>
        </w:rPr>
        <w:t xml:space="preserve"> </w:t>
      </w:r>
      <w:r>
        <w:rPr>
          <w:sz w:val="32"/>
        </w:rPr>
        <w:t>жената,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09"/>
        </w:tabs>
        <w:ind w:right="106" w:firstLine="0"/>
        <w:rPr>
          <w:sz w:val="32"/>
        </w:rPr>
      </w:pPr>
      <w:r>
        <w:rPr>
          <w:sz w:val="32"/>
        </w:rPr>
        <w:t xml:space="preserve">„Шарено яйце”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читатели</w:t>
      </w:r>
      <w:r>
        <w:rPr>
          <w:spacing w:val="1"/>
          <w:sz w:val="32"/>
        </w:rPr>
        <w:t xml:space="preserve"> </w:t>
      </w:r>
      <w:r>
        <w:rPr>
          <w:sz w:val="32"/>
        </w:rPr>
        <w:t>към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библиотеката</w:t>
      </w:r>
    </w:p>
    <w:p w:rsidR="00057149" w:rsidRDefault="006F7ED6">
      <w:pPr>
        <w:pStyle w:val="a3"/>
      </w:pPr>
      <w:r>
        <w:t>-Седмица</w:t>
      </w:r>
      <w:r>
        <w:rPr>
          <w:spacing w:val="19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детската</w:t>
      </w:r>
      <w:r>
        <w:rPr>
          <w:spacing w:val="93"/>
        </w:rPr>
        <w:t xml:space="preserve"> </w:t>
      </w:r>
      <w:r>
        <w:t>книга</w:t>
      </w:r>
      <w:r>
        <w:rPr>
          <w:spacing w:val="97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рисунка</w:t>
      </w:r>
      <w:r>
        <w:rPr>
          <w:spacing w:val="98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асфалт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карнавал</w:t>
      </w:r>
    </w:p>
    <w:p w:rsidR="00057149" w:rsidRDefault="006F7ED6">
      <w:pPr>
        <w:pStyle w:val="a3"/>
      </w:pPr>
      <w:r>
        <w:t>„Любими</w:t>
      </w:r>
      <w:r>
        <w:rPr>
          <w:spacing w:val="-3"/>
        </w:rPr>
        <w:t xml:space="preserve"> </w:t>
      </w:r>
      <w:r>
        <w:t>приказни</w:t>
      </w:r>
      <w:r>
        <w:rPr>
          <w:spacing w:val="-1"/>
        </w:rPr>
        <w:t xml:space="preserve"> </w:t>
      </w:r>
      <w:r>
        <w:t>герои”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04"/>
        </w:tabs>
        <w:spacing w:before="2" w:line="366" w:lineRule="exact"/>
        <w:ind w:left="303"/>
        <w:rPr>
          <w:sz w:val="32"/>
        </w:rPr>
      </w:pPr>
      <w:r>
        <w:rPr>
          <w:sz w:val="32"/>
        </w:rPr>
        <w:t>„Празника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селото”</w:t>
      </w:r>
    </w:p>
    <w:p w:rsidR="00057149" w:rsidRDefault="006F7ED6">
      <w:pPr>
        <w:pStyle w:val="a3"/>
        <w:ind w:right="105"/>
      </w:pPr>
      <w:r>
        <w:t>-Празнична</w:t>
      </w:r>
      <w:r>
        <w:rPr>
          <w:spacing w:val="1"/>
        </w:rPr>
        <w:t xml:space="preserve"> </w:t>
      </w:r>
      <w:r>
        <w:t>музикална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славянската</w:t>
      </w:r>
      <w:r>
        <w:rPr>
          <w:spacing w:val="1"/>
        </w:rPr>
        <w:t xml:space="preserve"> </w:t>
      </w:r>
      <w:r>
        <w:t>писменост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култура,</w:t>
      </w:r>
      <w:r>
        <w:rPr>
          <w:spacing w:val="1"/>
        </w:rPr>
        <w:t xml:space="preserve"> </w:t>
      </w:r>
      <w:r>
        <w:t>награждаване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изявени</w:t>
      </w:r>
      <w:r>
        <w:rPr>
          <w:spacing w:val="1"/>
        </w:rPr>
        <w:t xml:space="preserve"> </w:t>
      </w:r>
      <w:r>
        <w:t>читатели от читалищна</w:t>
      </w:r>
      <w:r>
        <w:rPr>
          <w:spacing w:val="-2"/>
        </w:rPr>
        <w:t xml:space="preserve"> </w:t>
      </w:r>
      <w:r>
        <w:t>страна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04"/>
        </w:tabs>
        <w:ind w:left="303"/>
        <w:rPr>
          <w:sz w:val="32"/>
        </w:rPr>
      </w:pPr>
      <w:r>
        <w:rPr>
          <w:sz w:val="32"/>
        </w:rPr>
        <w:t>Участие</w:t>
      </w:r>
      <w:r>
        <w:rPr>
          <w:spacing w:val="-10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общинските</w:t>
      </w:r>
      <w:r>
        <w:rPr>
          <w:spacing w:val="-6"/>
          <w:sz w:val="32"/>
        </w:rPr>
        <w:t xml:space="preserve"> </w:t>
      </w:r>
      <w:r>
        <w:rPr>
          <w:sz w:val="32"/>
        </w:rPr>
        <w:t>прегледи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художествената</w:t>
      </w:r>
      <w:r>
        <w:rPr>
          <w:spacing w:val="-1"/>
          <w:sz w:val="32"/>
        </w:rPr>
        <w:t xml:space="preserve"> </w:t>
      </w:r>
      <w:r>
        <w:rPr>
          <w:sz w:val="32"/>
        </w:rPr>
        <w:t>самодейност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04"/>
        </w:tabs>
        <w:spacing w:before="1" w:line="366" w:lineRule="exact"/>
        <w:ind w:left="303"/>
        <w:rPr>
          <w:sz w:val="32"/>
        </w:rPr>
      </w:pPr>
      <w:r>
        <w:rPr>
          <w:sz w:val="32"/>
        </w:rPr>
        <w:t>Честване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новогодишни балове</w:t>
      </w:r>
    </w:p>
    <w:p w:rsidR="00057149" w:rsidRDefault="006F7ED6">
      <w:pPr>
        <w:pStyle w:val="a5"/>
        <w:numPr>
          <w:ilvl w:val="0"/>
          <w:numId w:val="1"/>
        </w:numPr>
        <w:tabs>
          <w:tab w:val="left" w:pos="319"/>
        </w:tabs>
        <w:ind w:right="112" w:firstLine="0"/>
        <w:rPr>
          <w:sz w:val="32"/>
        </w:rPr>
      </w:pPr>
      <w:r>
        <w:rPr>
          <w:sz w:val="32"/>
        </w:rPr>
        <w:t>Празничен концерт по случай Великден</w:t>
      </w:r>
    </w:p>
    <w:p w:rsidR="00057149" w:rsidRDefault="00057149">
      <w:pPr>
        <w:pStyle w:val="a3"/>
        <w:ind w:left="0"/>
        <w:jc w:val="left"/>
        <w:rPr>
          <w:sz w:val="36"/>
        </w:rPr>
      </w:pPr>
    </w:p>
    <w:p w:rsidR="00057149" w:rsidRDefault="006F7ED6">
      <w:pPr>
        <w:pStyle w:val="a3"/>
        <w:tabs>
          <w:tab w:val="left" w:pos="4010"/>
        </w:tabs>
        <w:spacing w:before="322"/>
      </w:pPr>
      <w:r>
        <w:t>10.06</w:t>
      </w:r>
      <w:r>
        <w:t>.2022г.</w:t>
      </w:r>
      <w:r>
        <w:tab/>
        <w:t>ЧИТАЛИЩНО</w:t>
      </w:r>
      <w:r>
        <w:rPr>
          <w:spacing w:val="-7"/>
        </w:rPr>
        <w:t xml:space="preserve"> </w:t>
      </w:r>
      <w:r>
        <w:t>НАСТОЯТЕЛСТВО</w:t>
      </w:r>
    </w:p>
    <w:p w:rsidR="00057149" w:rsidRDefault="006F7ED6">
      <w:pPr>
        <w:pStyle w:val="a3"/>
        <w:spacing w:before="2"/>
        <w:jc w:val="left"/>
      </w:pPr>
      <w:r>
        <w:t>с.Прохлада</w:t>
      </w:r>
    </w:p>
    <w:sectPr w:rsidR="00057149" w:rsidSect="00057149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F1F"/>
    <w:multiLevelType w:val="hybridMultilevel"/>
    <w:tmpl w:val="01B4C33C"/>
    <w:lvl w:ilvl="0" w:tplc="73526A88"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bg-BG" w:eastAsia="en-US" w:bidi="ar-SA"/>
      </w:rPr>
    </w:lvl>
    <w:lvl w:ilvl="1" w:tplc="6C2AEE48">
      <w:numFmt w:val="bullet"/>
      <w:lvlText w:val="•"/>
      <w:lvlJc w:val="left"/>
      <w:pPr>
        <w:ind w:left="1038" w:hanging="188"/>
      </w:pPr>
      <w:rPr>
        <w:rFonts w:hint="default"/>
        <w:lang w:val="bg-BG" w:eastAsia="en-US" w:bidi="ar-SA"/>
      </w:rPr>
    </w:lvl>
    <w:lvl w:ilvl="2" w:tplc="E7EE3E7C">
      <w:numFmt w:val="bullet"/>
      <w:lvlText w:val="•"/>
      <w:lvlJc w:val="left"/>
      <w:pPr>
        <w:ind w:left="1956" w:hanging="188"/>
      </w:pPr>
      <w:rPr>
        <w:rFonts w:hint="default"/>
        <w:lang w:val="bg-BG" w:eastAsia="en-US" w:bidi="ar-SA"/>
      </w:rPr>
    </w:lvl>
    <w:lvl w:ilvl="3" w:tplc="7B0A8D5E">
      <w:numFmt w:val="bullet"/>
      <w:lvlText w:val="•"/>
      <w:lvlJc w:val="left"/>
      <w:pPr>
        <w:ind w:left="2875" w:hanging="188"/>
      </w:pPr>
      <w:rPr>
        <w:rFonts w:hint="default"/>
        <w:lang w:val="bg-BG" w:eastAsia="en-US" w:bidi="ar-SA"/>
      </w:rPr>
    </w:lvl>
    <w:lvl w:ilvl="4" w:tplc="B8063CB4">
      <w:numFmt w:val="bullet"/>
      <w:lvlText w:val="•"/>
      <w:lvlJc w:val="left"/>
      <w:pPr>
        <w:ind w:left="3793" w:hanging="188"/>
      </w:pPr>
      <w:rPr>
        <w:rFonts w:hint="default"/>
        <w:lang w:val="bg-BG" w:eastAsia="en-US" w:bidi="ar-SA"/>
      </w:rPr>
    </w:lvl>
    <w:lvl w:ilvl="5" w:tplc="0DEA1AB8">
      <w:numFmt w:val="bullet"/>
      <w:lvlText w:val="•"/>
      <w:lvlJc w:val="left"/>
      <w:pPr>
        <w:ind w:left="4712" w:hanging="188"/>
      </w:pPr>
      <w:rPr>
        <w:rFonts w:hint="default"/>
        <w:lang w:val="bg-BG" w:eastAsia="en-US" w:bidi="ar-SA"/>
      </w:rPr>
    </w:lvl>
    <w:lvl w:ilvl="6" w:tplc="571EA576">
      <w:numFmt w:val="bullet"/>
      <w:lvlText w:val="•"/>
      <w:lvlJc w:val="left"/>
      <w:pPr>
        <w:ind w:left="5630" w:hanging="188"/>
      </w:pPr>
      <w:rPr>
        <w:rFonts w:hint="default"/>
        <w:lang w:val="bg-BG" w:eastAsia="en-US" w:bidi="ar-SA"/>
      </w:rPr>
    </w:lvl>
    <w:lvl w:ilvl="7" w:tplc="0F9AD26A">
      <w:numFmt w:val="bullet"/>
      <w:lvlText w:val="•"/>
      <w:lvlJc w:val="left"/>
      <w:pPr>
        <w:ind w:left="6548" w:hanging="188"/>
      </w:pPr>
      <w:rPr>
        <w:rFonts w:hint="default"/>
        <w:lang w:val="bg-BG" w:eastAsia="en-US" w:bidi="ar-SA"/>
      </w:rPr>
    </w:lvl>
    <w:lvl w:ilvl="8" w:tplc="BFCA41CA">
      <w:numFmt w:val="bullet"/>
      <w:lvlText w:val="•"/>
      <w:lvlJc w:val="left"/>
      <w:pPr>
        <w:ind w:left="7467" w:hanging="18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57149"/>
    <w:rsid w:val="00057149"/>
    <w:rsid w:val="006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149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149"/>
    <w:pPr>
      <w:ind w:left="116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rsid w:val="00057149"/>
    <w:pPr>
      <w:spacing w:before="71" w:line="366" w:lineRule="exact"/>
      <w:ind w:left="659" w:right="653"/>
      <w:jc w:val="center"/>
    </w:pPr>
    <w:rPr>
      <w:b/>
      <w:bCs/>
      <w:i/>
      <w:i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057149"/>
    <w:pPr>
      <w:ind w:left="303" w:hanging="188"/>
      <w:jc w:val="both"/>
    </w:pPr>
  </w:style>
  <w:style w:type="paragraph" w:customStyle="1" w:styleId="TableParagraph">
    <w:name w:val="Table Paragraph"/>
    <w:basedOn w:val="a"/>
    <w:uiPriority w:val="1"/>
    <w:qFormat/>
    <w:rsid w:val="000571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Sezen</dc:creator>
  <cp:lastModifiedBy>Burhan</cp:lastModifiedBy>
  <cp:revision>2</cp:revision>
  <dcterms:created xsi:type="dcterms:W3CDTF">2023-03-31T09:55:00Z</dcterms:created>
  <dcterms:modified xsi:type="dcterms:W3CDTF">2023-03-31T09:59:00Z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